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48" w:rsidRPr="00013A48" w:rsidRDefault="00013A48" w:rsidP="00013A48">
      <w:pPr>
        <w:pStyle w:val="Nessunaspaziatura"/>
        <w:rPr>
          <w:sz w:val="32"/>
          <w:szCs w:val="17"/>
        </w:rPr>
      </w:pPr>
      <w:r w:rsidRPr="00013A48">
        <w:rPr>
          <w:sz w:val="32"/>
          <w:szCs w:val="17"/>
        </w:rPr>
        <w:t>ASSEMBLEA DEL MOVIMENTO EFFE 251</w:t>
      </w:r>
    </w:p>
    <w:p w:rsidR="00013A48" w:rsidRDefault="00013A48" w:rsidP="00013A48">
      <w:pPr>
        <w:pStyle w:val="Nessunaspaziatura"/>
        <w:rPr>
          <w:szCs w:val="17"/>
        </w:rPr>
      </w:pPr>
      <w:r w:rsidRPr="00013A48">
        <w:rPr>
          <w:szCs w:val="17"/>
        </w:rPr>
        <w:t xml:space="preserve">COMUNICATO STAMPA N. 1/ </w:t>
      </w:r>
      <w:r>
        <w:rPr>
          <w:szCs w:val="17"/>
        </w:rPr>
        <w:t>Sabato 17 Dicembre</w:t>
      </w:r>
    </w:p>
    <w:p w:rsidR="00013A48" w:rsidRDefault="00013A48" w:rsidP="00013A48">
      <w:pPr>
        <w:pStyle w:val="Nessunaspaziatura"/>
        <w:rPr>
          <w:szCs w:val="17"/>
        </w:rPr>
      </w:pPr>
      <w:r w:rsidRPr="00013A48">
        <w:rPr>
          <w:szCs w:val="17"/>
        </w:rPr>
        <w:t>La riunione di venerdì sera, 16 dicembre, si è svolta nel salone della Parrocchia Santa Lucia. C'erano circa cento cittadini. Il dibattito si è svolto dalle 19.30 alle 22.30.</w:t>
      </w:r>
    </w:p>
    <w:p w:rsidR="00013A48" w:rsidRDefault="00013A48" w:rsidP="00013A48">
      <w:pPr>
        <w:pStyle w:val="Nessunaspaziatura"/>
        <w:rPr>
          <w:szCs w:val="17"/>
        </w:rPr>
      </w:pPr>
      <w:r w:rsidRPr="00013A48">
        <w:rPr>
          <w:szCs w:val="17"/>
        </w:rPr>
        <w:t xml:space="preserve"> Interventi e decisioni saranno resi noti quanto prima. Resta il fatto che il Movimento c'è e prosegue nella sua battaglia, la quale deve essere unitaria, comune e corale, senza distinguo e distinzioni.</w:t>
      </w:r>
    </w:p>
    <w:p w:rsidR="00013A48" w:rsidRDefault="00013A48" w:rsidP="00013A48">
      <w:pPr>
        <w:pStyle w:val="Nessunaspaziatura"/>
        <w:rPr>
          <w:szCs w:val="17"/>
        </w:rPr>
      </w:pPr>
      <w:r w:rsidRPr="00013A48">
        <w:rPr>
          <w:szCs w:val="17"/>
        </w:rPr>
        <w:t xml:space="preserve"> Sarà reso noto un documento ufficiale, in via di stesura e approvazione, che sarà inviato a tutta la città, autorità e istituzioni politiche comprese. Lo slogan è questo: "Mistretta è unita" per difendere le sue istituzioni e, soprattutto, quelle sanitarie. Il sindaco Antoci, ieri sera, ha incontrato il commissario Poli, per chiedere interventi urgenti. L'intervista si può vedere on-line nel sito</w:t>
      </w:r>
      <w:r>
        <w:rPr>
          <w:szCs w:val="17"/>
        </w:rPr>
        <w:t xml:space="preserve"> </w:t>
      </w:r>
      <w:r w:rsidRPr="00013A48">
        <w:rPr>
          <w:szCs w:val="17"/>
        </w:rPr>
        <w:t>allvision (servizio di G. Salerno) e su Telemistretta. Intanto, prosegue il presidio degli amministratori davanti il reparto di Ginecologia. Oggi pomeriggio, alle ore 16.30, ci sarà un incontro, nella sede del Municipio con il senatore Lumia, a cui parteciperemo come Movimento -su invito del sindaco- assieme agli esponenti del gruppo consiliare di minoranza e altri esponenti politici e della società civile. Il Movimento, infine, per domenica, domani -se non nevicherà, come si prevede, anche abbondantemente- ha in programma di promuovere un'imponente fiaccolata solidale per la difesa della salute, dell'ospedale e della vita, all'insegna dell'unità e della solidarietà.</w:t>
      </w:r>
    </w:p>
    <w:p w:rsidR="00013A48" w:rsidRDefault="00013A48" w:rsidP="00013A48">
      <w:pPr>
        <w:pStyle w:val="Nessunaspaziatura"/>
        <w:rPr>
          <w:szCs w:val="17"/>
        </w:rPr>
      </w:pPr>
      <w:r w:rsidRPr="00013A48">
        <w:rPr>
          <w:szCs w:val="17"/>
        </w:rPr>
        <w:t xml:space="preserve"> ©sli-mistrettanews2011</w:t>
      </w:r>
    </w:p>
    <w:p w:rsidR="00013A48" w:rsidRDefault="00013A48" w:rsidP="00013A48">
      <w:pPr>
        <w:pStyle w:val="Nessunaspaziatura"/>
      </w:pPr>
    </w:p>
    <w:p w:rsidR="00013A48" w:rsidRDefault="00013A48" w:rsidP="00013A48">
      <w:pPr>
        <w:pStyle w:val="Nessunaspaziatura"/>
        <w:rPr>
          <w:sz w:val="28"/>
        </w:rPr>
      </w:pPr>
      <w:r w:rsidRPr="00013A48">
        <w:rPr>
          <w:sz w:val="28"/>
        </w:rPr>
        <w:t>INCONTRO CON IL SENATORE GIUSEPPE LUMIA</w:t>
      </w:r>
    </w:p>
    <w:p w:rsidR="00013A48" w:rsidRDefault="00013A48" w:rsidP="00013A48">
      <w:pPr>
        <w:pStyle w:val="Nessunaspaziatura"/>
        <w:rPr>
          <w:szCs w:val="17"/>
        </w:rPr>
      </w:pPr>
      <w:r w:rsidRPr="00013A48">
        <w:rPr>
          <w:szCs w:val="17"/>
        </w:rPr>
        <w:t>COMUNICATO N.2/Mistretta, Domenica 18 dicembre</w:t>
      </w:r>
      <w:r w:rsidRPr="00013A48">
        <w:rPr>
          <w:szCs w:val="17"/>
        </w:rPr>
        <w:br/>
        <w:t xml:space="preserve">Sabato 17, nella sede del Municipio di Mistretta (Gabinetto del sindaco), alle ore 16.30, si è svolto un incontro con il senatore della Repubblica, Giuseppe Lumia (cfr. profilo biografico su </w:t>
      </w:r>
      <w:hyperlink r:id="rId5" w:tgtFrame="_blank" w:history="1">
        <w:r w:rsidRPr="00013A48">
          <w:rPr>
            <w:szCs w:val="17"/>
          </w:rPr>
          <w:t>http://www.giuseppelumia.it/?page_id=2</w:t>
        </w:r>
      </w:hyperlink>
      <w:r w:rsidRPr="00013A48">
        <w:rPr>
          <w:szCs w:val="17"/>
        </w:rPr>
        <w:t>), a cui hanno partecipato il sindaco Iano Antoci, amministratori e assessori di Reitano, Motta d'Affermo e Santo Stefano Camastra, consiglieri comunali di maggioranza e opposizione (Testagrossa, Scarito, Andreanò, Consolato, Tamburello e tanti altri), presidenti di sodalizi (Mariano</w:t>
      </w:r>
      <w:r>
        <w:rPr>
          <w:szCs w:val="17"/>
        </w:rPr>
        <w:t xml:space="preserve"> </w:t>
      </w:r>
      <w:r w:rsidRPr="00013A48">
        <w:rPr>
          <w:szCs w:val="17"/>
        </w:rPr>
        <w:t>Lutri) ed esponenti del Movimento EFFE251. Al senatore Lumia è stata prospettata la "situazione drammatica e critica dell'ospedale San Salvatore" su cui c'è stato l'impegno a chiedere il rispetto delle regole vigenti e cioè che, fermo restando che il limite di 500 parti all'anno resta tale e che questo numero potrebbe essere raggiunto in sintonia con Sant'Agata Militello senza ulteriori costi aggiuntivi, il punto nascita di Mistretta DEVE essere conservato, potenziato e reso funzionante perché c'è un'altra regola altrettanto in vigore da rispettare: quella che Mistretta, comprese le isole Eolie, Petralia Sottana e Pantelleria, si trova in zona montana disagiata ed emarginata. Sugli altri reparti dell'ospedale si è ribadita la necessità che ritornino a pieno regime quanto prima.</w:t>
      </w:r>
      <w:r w:rsidRPr="00013A48">
        <w:rPr>
          <w:szCs w:val="17"/>
        </w:rPr>
        <w:br/>
        <w:t xml:space="preserve">Gli amministratori comunali e quelli della zona hanno segnalato a Lumia altri punti caldi: la realizzazione del super-carcere, la metanizzazione del territorio, il recupero del centro storico, il calo demografico e la possibile rinascita delle zone montane dei Nebrodi occidentali. Lo stesso Lumia ha conferito "zero in condotta" alle classi politiche del passato che, fino a oggi, non sono riuscite, quanto meno, a rendere concreta la metanizzazione del Mistrettese. Durante l'incontro, infine, tramite una serie di contatti </w:t>
      </w:r>
      <w:r>
        <w:rPr>
          <w:szCs w:val="17"/>
        </w:rPr>
        <w:t>t</w:t>
      </w:r>
      <w:r w:rsidRPr="00013A48">
        <w:rPr>
          <w:szCs w:val="17"/>
        </w:rPr>
        <w:t>elefonici, il senatore Lumia ha attivato funzionari e tecnici competenti affinché entro gennaio le questioni di cui sopra trovino avvio, sbloccando passaggi burocratici e iter amministrativi. Particolare attenzione è stata data alla urgenza che si faccia subito il TAVOLO TECNICO sulle cosiddette "criticità" dell'ospedale San Salvatore, senza perdere ulteriore tempo e senza più illusionismi, fumo negli occhi e specchietti per le allodole.</w:t>
      </w:r>
      <w:r w:rsidRPr="00013A48">
        <w:rPr>
          <w:szCs w:val="17"/>
        </w:rPr>
        <w:br/>
        <w:t>©sli per mistrettanews2011</w:t>
      </w:r>
    </w:p>
    <w:p w:rsidR="00013A48" w:rsidRDefault="00013A48" w:rsidP="00013A48">
      <w:pPr>
        <w:pStyle w:val="Nessunaspaziatura"/>
        <w:rPr>
          <w:szCs w:val="17"/>
        </w:rPr>
      </w:pPr>
    </w:p>
    <w:p w:rsidR="00013A48" w:rsidRPr="00013A48" w:rsidRDefault="00013A48" w:rsidP="00013A48">
      <w:pPr>
        <w:pStyle w:val="Nessunaspaziatura"/>
        <w:rPr>
          <w:sz w:val="28"/>
          <w:szCs w:val="17"/>
        </w:rPr>
      </w:pPr>
      <w:r w:rsidRPr="00013A48">
        <w:rPr>
          <w:sz w:val="28"/>
          <w:szCs w:val="17"/>
        </w:rPr>
        <w:t>CONFERENZA STAMPA DEL SINDACO</w:t>
      </w:r>
    </w:p>
    <w:p w:rsidR="00013A48" w:rsidRDefault="00013A48" w:rsidP="00013A48">
      <w:pPr>
        <w:pStyle w:val="Nessunaspaziatura"/>
        <w:rPr>
          <w:szCs w:val="17"/>
        </w:rPr>
      </w:pPr>
      <w:r>
        <w:rPr>
          <w:szCs w:val="17"/>
        </w:rPr>
        <w:t>Mistretta, domenica 18 dicembre 2011</w:t>
      </w:r>
    </w:p>
    <w:p w:rsidR="00AD02A1" w:rsidRPr="00013A48" w:rsidRDefault="00013A48" w:rsidP="00013A48">
      <w:pPr>
        <w:pStyle w:val="Nessunaspaziatura"/>
        <w:jc w:val="both"/>
      </w:pPr>
      <w:r>
        <w:rPr>
          <w:szCs w:val="17"/>
        </w:rPr>
        <w:t>Il sindaco di Mistretta, Iano Antoci, terrà questa sera, domenica 18 dicembre, nella sede del “Palazzo della Cultura/Mastrogiovanni Tasca” una conferenza sull’attuazione dei punti programmatici della sua attività amministrativa. L’appuntamento è per le ore 18.30.</w:t>
      </w:r>
    </w:p>
    <w:sectPr w:rsidR="00AD02A1" w:rsidRPr="00013A48" w:rsidSect="00AD0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FAC"/>
    <w:multiLevelType w:val="multilevel"/>
    <w:tmpl w:val="65A8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566AD"/>
    <w:multiLevelType w:val="multilevel"/>
    <w:tmpl w:val="3F64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013A48"/>
    <w:rsid w:val="0000098F"/>
    <w:rsid w:val="00013A48"/>
    <w:rsid w:val="00676B47"/>
    <w:rsid w:val="00AD02A1"/>
    <w:rsid w:val="00B23B9B"/>
    <w:rsid w:val="00FE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13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91476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64172">
                          <w:marLeft w:val="0"/>
                          <w:marRight w:val="-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915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5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52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1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6706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020">
                          <w:marLeft w:val="0"/>
                          <w:marRight w:val="-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660139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7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62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7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29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2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useppelumia.it/?page_id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647</Words>
  <Characters>3694</Characters>
  <Application>Microsoft Office Word</Application>
  <DocSecurity>0</DocSecurity>
  <Lines>30</Lines>
  <Paragraphs>8</Paragraphs>
  <ScaleCrop>false</ScaleCrop>
  <Company>SLIMFM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1</cp:revision>
  <dcterms:created xsi:type="dcterms:W3CDTF">2011-12-18T07:34:00Z</dcterms:created>
  <dcterms:modified xsi:type="dcterms:W3CDTF">2011-12-18T07:43:00Z</dcterms:modified>
</cp:coreProperties>
</file>